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16" w:rsidRPr="006F15ED" w:rsidRDefault="00861516" w:rsidP="004745D7">
      <w:pPr>
        <w:pStyle w:val="30"/>
        <w:framePr w:w="9897" w:wrap="around" w:x="1304" w:y="-195"/>
        <w:rPr>
          <w:rFonts w:ascii="Arial" w:hAnsi="Arial" w:cs="Arial"/>
          <w:sz w:val="24"/>
          <w:szCs w:val="24"/>
        </w:rPr>
      </w:pPr>
      <w:r w:rsidRPr="006F15ED">
        <w:rPr>
          <w:rFonts w:ascii="Arial" w:hAnsi="Arial" w:cs="Arial"/>
          <w:sz w:val="24"/>
          <w:szCs w:val="24"/>
        </w:rPr>
        <w:t>Городской округ</w:t>
      </w:r>
      <w:r w:rsidR="00D2249B" w:rsidRPr="006F15ED">
        <w:rPr>
          <w:rFonts w:ascii="Arial" w:hAnsi="Arial" w:cs="Arial"/>
          <w:sz w:val="24"/>
          <w:szCs w:val="24"/>
        </w:rPr>
        <w:t xml:space="preserve"> </w:t>
      </w:r>
    </w:p>
    <w:p w:rsidR="00D2249B" w:rsidRPr="006F15ED" w:rsidRDefault="00D2249B" w:rsidP="004745D7">
      <w:pPr>
        <w:pStyle w:val="30"/>
        <w:framePr w:w="9897" w:wrap="around" w:x="1304" w:y="-195"/>
        <w:rPr>
          <w:rFonts w:ascii="Arial" w:hAnsi="Arial" w:cs="Arial"/>
          <w:sz w:val="24"/>
          <w:szCs w:val="24"/>
        </w:rPr>
      </w:pPr>
      <w:r w:rsidRPr="006F15ED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D2249B" w:rsidRPr="006F15ED" w:rsidRDefault="00D2249B" w:rsidP="004745D7">
      <w:pPr>
        <w:pStyle w:val="1"/>
        <w:framePr w:w="9897" w:wrap="around" w:x="1304" w:y="-195"/>
        <w:rPr>
          <w:rFonts w:ascii="Arial" w:hAnsi="Arial" w:cs="Arial"/>
          <w:sz w:val="24"/>
          <w:szCs w:val="24"/>
        </w:rPr>
      </w:pPr>
      <w:r w:rsidRPr="006F15ED">
        <w:rPr>
          <w:rFonts w:ascii="Arial" w:hAnsi="Arial" w:cs="Arial"/>
          <w:sz w:val="24"/>
          <w:szCs w:val="24"/>
        </w:rPr>
        <w:t>АДМИНИСТРАЦИЯ ЗАТО г.</w:t>
      </w:r>
      <w:r w:rsidR="00AC72F6" w:rsidRPr="006F15ED">
        <w:rPr>
          <w:rFonts w:ascii="Arial" w:hAnsi="Arial" w:cs="Arial"/>
          <w:sz w:val="24"/>
          <w:szCs w:val="24"/>
        </w:rPr>
        <w:t xml:space="preserve"> </w:t>
      </w:r>
      <w:r w:rsidRPr="006F15ED">
        <w:rPr>
          <w:rFonts w:ascii="Arial" w:hAnsi="Arial" w:cs="Arial"/>
          <w:sz w:val="24"/>
          <w:szCs w:val="24"/>
        </w:rPr>
        <w:t>ЖЕЛЕЗНОГОРСК</w:t>
      </w:r>
    </w:p>
    <w:p w:rsidR="00D2249B" w:rsidRPr="006F15ED" w:rsidRDefault="00D2249B" w:rsidP="004745D7">
      <w:pPr>
        <w:framePr w:w="9897" w:h="1873" w:hSpace="180" w:wrap="around" w:vAnchor="text" w:hAnchor="page" w:x="1304" w:y="-195"/>
        <w:jc w:val="center"/>
        <w:rPr>
          <w:rFonts w:ascii="Arial" w:hAnsi="Arial" w:cs="Arial"/>
          <w:sz w:val="24"/>
          <w:szCs w:val="24"/>
        </w:rPr>
      </w:pPr>
      <w:r w:rsidRPr="006F15ED">
        <w:rPr>
          <w:rFonts w:ascii="Arial" w:hAnsi="Arial" w:cs="Arial"/>
          <w:b/>
          <w:sz w:val="24"/>
          <w:szCs w:val="24"/>
        </w:rPr>
        <w:t>ПОСТАНОВЛЕНИЕ</w:t>
      </w:r>
    </w:p>
    <w:p w:rsidR="00CC2892" w:rsidRPr="006F15ED" w:rsidRDefault="00CC2892" w:rsidP="0022496B">
      <w:pPr>
        <w:pStyle w:val="a3"/>
        <w:jc w:val="center"/>
        <w:rPr>
          <w:rFonts w:ascii="Arial" w:hAnsi="Arial" w:cs="Arial"/>
          <w:noProof/>
          <w:sz w:val="24"/>
          <w:szCs w:val="24"/>
        </w:rPr>
      </w:pPr>
    </w:p>
    <w:p w:rsidR="00B13729" w:rsidRPr="006F15ED" w:rsidRDefault="006F15ED" w:rsidP="009F5D66">
      <w:pPr>
        <w:framePr w:w="10077" w:h="441" w:hSpace="180" w:wrap="around" w:vAnchor="text" w:hAnchor="page" w:x="1271" w:y="2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13729" w:rsidRPr="006F15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апреля </w:t>
      </w:r>
      <w:r w:rsidR="00B13729" w:rsidRPr="006F15ED">
        <w:rPr>
          <w:rFonts w:ascii="Arial" w:hAnsi="Arial" w:cs="Arial"/>
          <w:sz w:val="24"/>
          <w:szCs w:val="24"/>
        </w:rPr>
        <w:t xml:space="preserve">2024                                                                                                </w:t>
      </w:r>
      <w:r w:rsidR="00B13729" w:rsidRPr="006F15ED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55pt" o:ole="">
            <v:imagedata r:id="rId8" o:title=""/>
          </v:shape>
          <o:OLEObject Type="Embed" ProgID="MSWordArt.2" ShapeID="_x0000_i1025" DrawAspect="Content" ObjectID="_1774412178" r:id="rId9">
            <o:FieldCodes>\s</o:FieldCodes>
          </o:OLEObject>
        </w:object>
      </w:r>
      <w:r w:rsidR="00B13729" w:rsidRPr="006F15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585</w:t>
      </w:r>
    </w:p>
    <w:p w:rsidR="009F5D66" w:rsidRPr="006F15ED" w:rsidRDefault="009F5D66" w:rsidP="009F5D66">
      <w:pPr>
        <w:framePr w:w="10077" w:h="441" w:hSpace="180" w:wrap="around" w:vAnchor="text" w:hAnchor="page" w:x="1271" w:y="201"/>
        <w:jc w:val="center"/>
        <w:rPr>
          <w:rFonts w:ascii="Arial" w:hAnsi="Arial" w:cs="Arial"/>
          <w:sz w:val="24"/>
          <w:szCs w:val="24"/>
        </w:rPr>
      </w:pPr>
      <w:r w:rsidRPr="006F15ED">
        <w:rPr>
          <w:rFonts w:ascii="Arial" w:hAnsi="Arial" w:cs="Arial"/>
          <w:sz w:val="24"/>
          <w:szCs w:val="24"/>
        </w:rPr>
        <w:t>г.</w:t>
      </w:r>
      <w:r w:rsidR="0092027B" w:rsidRPr="006F15ED">
        <w:rPr>
          <w:rFonts w:ascii="Arial" w:hAnsi="Arial" w:cs="Arial"/>
          <w:sz w:val="24"/>
          <w:szCs w:val="24"/>
        </w:rPr>
        <w:t xml:space="preserve"> </w:t>
      </w:r>
      <w:r w:rsidRPr="006F15ED">
        <w:rPr>
          <w:rFonts w:ascii="Arial" w:hAnsi="Arial" w:cs="Arial"/>
          <w:sz w:val="24"/>
          <w:szCs w:val="24"/>
        </w:rPr>
        <w:t>Железногорск</w:t>
      </w:r>
    </w:p>
    <w:p w:rsidR="00CC2892" w:rsidRPr="006F15ED" w:rsidRDefault="00CC2892">
      <w:pPr>
        <w:rPr>
          <w:rFonts w:ascii="Arial" w:hAnsi="Arial" w:cs="Arial"/>
          <w:sz w:val="24"/>
          <w:szCs w:val="24"/>
        </w:rPr>
      </w:pPr>
    </w:p>
    <w:p w:rsidR="00FA6CD0" w:rsidRPr="006F15ED" w:rsidRDefault="00AE5F01" w:rsidP="00FA6CD0">
      <w:pPr>
        <w:jc w:val="both"/>
        <w:rPr>
          <w:rFonts w:ascii="Arial" w:hAnsi="Arial" w:cs="Arial"/>
          <w:sz w:val="24"/>
          <w:szCs w:val="24"/>
        </w:rPr>
      </w:pPr>
      <w:r w:rsidRPr="006F15ED">
        <w:rPr>
          <w:rFonts w:ascii="Arial" w:hAnsi="Arial" w:cs="Arial"/>
          <w:sz w:val="24"/>
          <w:szCs w:val="24"/>
        </w:rPr>
        <w:t>Об обеспечении первичных мер пожарной безопасности на территории ЗАТО Железногорск</w:t>
      </w:r>
    </w:p>
    <w:p w:rsidR="000821D3" w:rsidRPr="006F15ED" w:rsidRDefault="000821D3" w:rsidP="0007333D">
      <w:pPr>
        <w:jc w:val="both"/>
        <w:rPr>
          <w:rFonts w:ascii="Arial" w:hAnsi="Arial" w:cs="Arial"/>
          <w:sz w:val="24"/>
          <w:szCs w:val="24"/>
        </w:rPr>
      </w:pPr>
    </w:p>
    <w:p w:rsidR="000821D3" w:rsidRPr="006F15ED" w:rsidRDefault="00FA6CD0" w:rsidP="009443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F15ED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10" w:history="1">
        <w:r w:rsidRPr="006F15ED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</w:rPr>
          <w:t>законом</w:t>
        </w:r>
      </w:hyperlink>
      <w:r w:rsidRPr="006F15ED">
        <w:rPr>
          <w:rFonts w:ascii="Arial" w:hAnsi="Arial" w:cs="Arial"/>
          <w:b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6F15ED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</w:rPr>
          <w:t>законом</w:t>
        </w:r>
      </w:hyperlink>
      <w:r w:rsidRPr="006F15ED">
        <w:rPr>
          <w:rFonts w:ascii="Arial" w:hAnsi="Arial" w:cs="Arial"/>
          <w:bCs/>
          <w:sz w:val="24"/>
          <w:szCs w:val="24"/>
        </w:rPr>
        <w:t xml:space="preserve"> от 21.12.1994 № 69-ФЗ «О пожарной безопасности»,  </w:t>
      </w:r>
      <w:hyperlink r:id="rId12" w:history="1">
        <w:r w:rsidRPr="006F15ED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</w:rPr>
          <w:t>Законом</w:t>
        </w:r>
      </w:hyperlink>
      <w:r w:rsidRPr="006F15ED">
        <w:rPr>
          <w:rFonts w:ascii="Arial" w:hAnsi="Arial" w:cs="Arial"/>
          <w:bCs/>
          <w:sz w:val="24"/>
          <w:szCs w:val="24"/>
        </w:rPr>
        <w:t xml:space="preserve"> Красноярского края от 24.12.2004 № 13-2821 «О пожарной безопасности в Красноярском крае»,</w:t>
      </w:r>
      <w:r w:rsidR="00B13729" w:rsidRPr="006F15ED">
        <w:rPr>
          <w:rFonts w:ascii="Arial" w:hAnsi="Arial" w:cs="Arial"/>
          <w:sz w:val="24"/>
          <w:szCs w:val="24"/>
        </w:rPr>
        <w:t xml:space="preserve"> </w:t>
      </w:r>
      <w:r w:rsidR="00B46852" w:rsidRPr="006F15ED">
        <w:rPr>
          <w:rFonts w:ascii="Arial" w:hAnsi="Arial" w:cs="Arial"/>
          <w:sz w:val="24"/>
          <w:szCs w:val="24"/>
        </w:rPr>
        <w:t xml:space="preserve">руководствуясь </w:t>
      </w:r>
      <w:r w:rsidR="006E14B4" w:rsidRPr="006F15ED">
        <w:rPr>
          <w:rFonts w:ascii="Arial" w:hAnsi="Arial" w:cs="Arial"/>
          <w:sz w:val="24"/>
          <w:szCs w:val="24"/>
        </w:rPr>
        <w:t>Уставом ЗАТО Железногорск</w:t>
      </w:r>
      <w:r w:rsidR="003F681C" w:rsidRPr="006F15E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7333D" w:rsidRPr="006F15ED" w:rsidRDefault="0007333D" w:rsidP="00215621">
      <w:pPr>
        <w:pStyle w:val="ConsPlusTitle"/>
        <w:widowControl/>
        <w:tabs>
          <w:tab w:val="left" w:pos="8280"/>
        </w:tabs>
        <w:jc w:val="both"/>
        <w:rPr>
          <w:b w:val="0"/>
          <w:sz w:val="24"/>
          <w:szCs w:val="24"/>
        </w:rPr>
      </w:pPr>
      <w:r w:rsidRPr="006F15ED">
        <w:rPr>
          <w:b w:val="0"/>
          <w:sz w:val="24"/>
          <w:szCs w:val="24"/>
        </w:rPr>
        <w:t>ПОСТАНОВЛЯЮ:</w:t>
      </w:r>
    </w:p>
    <w:p w:rsidR="00AE5F01" w:rsidRPr="006F15ED" w:rsidRDefault="00AE5F01" w:rsidP="006F15ED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15ED">
        <w:rPr>
          <w:rFonts w:ascii="Arial" w:eastAsiaTheme="minorHAnsi" w:hAnsi="Arial" w:cs="Arial"/>
          <w:sz w:val="24"/>
          <w:szCs w:val="24"/>
          <w:lang w:eastAsia="en-US"/>
        </w:rPr>
        <w:t>1. Определить основными задачами обеспечения первичных мер пожарной безопасности на территории ЗАТО Железногорск:</w:t>
      </w:r>
    </w:p>
    <w:p w:rsidR="00AE5F01" w:rsidRPr="006F15ED" w:rsidRDefault="00AE5F01" w:rsidP="006F15E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15ED">
        <w:rPr>
          <w:rFonts w:ascii="Arial" w:eastAsiaTheme="minorHAnsi" w:hAnsi="Arial" w:cs="Arial"/>
          <w:sz w:val="24"/>
          <w:szCs w:val="24"/>
          <w:lang w:eastAsia="en-US"/>
        </w:rPr>
        <w:t>1.1. Организацию и осуществление мер по предотвращению пожаров (профилактике пожаров).</w:t>
      </w:r>
    </w:p>
    <w:p w:rsidR="00AE5F01" w:rsidRPr="006F15ED" w:rsidRDefault="00AE5F01" w:rsidP="006F15E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15ED">
        <w:rPr>
          <w:rFonts w:ascii="Arial" w:eastAsiaTheme="minorHAnsi" w:hAnsi="Arial" w:cs="Arial"/>
          <w:sz w:val="24"/>
          <w:szCs w:val="24"/>
          <w:lang w:eastAsia="en-US"/>
        </w:rPr>
        <w:t>1.2. Спасение людей и имущества при пожарах.</w:t>
      </w:r>
    </w:p>
    <w:p w:rsidR="00AE5F01" w:rsidRPr="006F15ED" w:rsidRDefault="00AE5F01" w:rsidP="006F15E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15ED">
        <w:rPr>
          <w:rFonts w:ascii="Arial" w:eastAsiaTheme="minorHAnsi" w:hAnsi="Arial" w:cs="Arial"/>
          <w:sz w:val="24"/>
          <w:szCs w:val="24"/>
          <w:lang w:eastAsia="en-US"/>
        </w:rPr>
        <w:t>2. Предусмотреть в  рамках организации обеспечения первичных мер пожарной безопасности на территории ЗАТО Железногорск следующие мероприятия:</w:t>
      </w:r>
    </w:p>
    <w:p w:rsidR="00AE5F01" w:rsidRPr="006F15ED" w:rsidRDefault="00AE5F01" w:rsidP="006F15E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15ED">
        <w:rPr>
          <w:rFonts w:ascii="Arial" w:eastAsiaTheme="minorHAnsi" w:hAnsi="Arial" w:cs="Arial"/>
          <w:sz w:val="24"/>
          <w:szCs w:val="24"/>
          <w:lang w:eastAsia="en-US"/>
        </w:rPr>
        <w:t>2.1. Реализацию полномочий Администрации ЗАТО г. Железногорск по решению вопросов организационно-правового, финансового, материально-технического обеспечения пожарной безопасности.</w:t>
      </w:r>
    </w:p>
    <w:p w:rsidR="00AE5F01" w:rsidRPr="006F15ED" w:rsidRDefault="00AE5F01" w:rsidP="006F15E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15ED">
        <w:rPr>
          <w:rFonts w:ascii="Arial" w:eastAsiaTheme="minorHAnsi" w:hAnsi="Arial" w:cs="Arial"/>
          <w:sz w:val="24"/>
          <w:szCs w:val="24"/>
          <w:lang w:eastAsia="en-US"/>
        </w:rPr>
        <w:t>2.2. Разработку и осуществление мероприятий по обеспечению пожарной безопасности ЗАТО Железногорск  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AE5F01" w:rsidRPr="006F15ED" w:rsidRDefault="00AE5F01" w:rsidP="006F15E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15ED">
        <w:rPr>
          <w:rFonts w:ascii="Arial" w:eastAsiaTheme="minorHAnsi" w:hAnsi="Arial" w:cs="Arial"/>
          <w:sz w:val="24"/>
          <w:szCs w:val="24"/>
          <w:lang w:eastAsia="en-US"/>
        </w:rPr>
        <w:t>2.3. Разработку и организацию выполнения муниципальных программ в сфере обеспечения пожарной безопасности.</w:t>
      </w:r>
    </w:p>
    <w:p w:rsidR="00AE5F01" w:rsidRPr="006F15ED" w:rsidRDefault="00AE5F01" w:rsidP="006F15E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15ED">
        <w:rPr>
          <w:rFonts w:ascii="Arial" w:eastAsiaTheme="minorHAnsi" w:hAnsi="Arial" w:cs="Arial"/>
          <w:sz w:val="24"/>
          <w:szCs w:val="24"/>
          <w:lang w:eastAsia="en-US"/>
        </w:rPr>
        <w:t>2.4. Разработку плана привлечения сил и сре</w:t>
      </w:r>
      <w:proofErr w:type="gramStart"/>
      <w:r w:rsidRPr="006F15ED">
        <w:rPr>
          <w:rFonts w:ascii="Arial" w:eastAsiaTheme="minorHAnsi" w:hAnsi="Arial" w:cs="Arial"/>
          <w:sz w:val="24"/>
          <w:szCs w:val="24"/>
          <w:lang w:eastAsia="en-US"/>
        </w:rPr>
        <w:t>дств дл</w:t>
      </w:r>
      <w:proofErr w:type="gramEnd"/>
      <w:r w:rsidRPr="006F15ED">
        <w:rPr>
          <w:rFonts w:ascii="Arial" w:eastAsiaTheme="minorHAnsi" w:hAnsi="Arial" w:cs="Arial"/>
          <w:sz w:val="24"/>
          <w:szCs w:val="24"/>
          <w:lang w:eastAsia="en-US"/>
        </w:rPr>
        <w:t>я тушения пожаров и проведения аварийно-спасательных работ на территории ЗАТО Железногорск и контроль за его выполнением.</w:t>
      </w:r>
    </w:p>
    <w:p w:rsidR="00AE5F01" w:rsidRPr="006F15ED" w:rsidRDefault="00AE5F01" w:rsidP="006F15E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15ED">
        <w:rPr>
          <w:rFonts w:ascii="Arial" w:eastAsiaTheme="minorHAnsi" w:hAnsi="Arial" w:cs="Arial"/>
          <w:sz w:val="24"/>
          <w:szCs w:val="24"/>
          <w:lang w:eastAsia="en-US"/>
        </w:rPr>
        <w:t>2.5. Установление особого противопожарного режима на территории ЗАТО Железногорск, а также дополнительных требований пожарной безопасности на время его действия.</w:t>
      </w:r>
    </w:p>
    <w:p w:rsidR="00AE5F01" w:rsidRPr="006F15ED" w:rsidRDefault="00AE5F01" w:rsidP="006F15E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15ED">
        <w:rPr>
          <w:rFonts w:ascii="Arial" w:eastAsiaTheme="minorHAnsi" w:hAnsi="Arial" w:cs="Arial"/>
          <w:sz w:val="24"/>
          <w:szCs w:val="24"/>
          <w:lang w:eastAsia="en-US"/>
        </w:rPr>
        <w:t>2.6. Обеспечение беспрепятственного проезда пожарной техники к месту пожара.</w:t>
      </w:r>
    </w:p>
    <w:p w:rsidR="00AE5F01" w:rsidRPr="006F15ED" w:rsidRDefault="00AE5F01" w:rsidP="006F15E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15ED">
        <w:rPr>
          <w:rFonts w:ascii="Arial" w:eastAsiaTheme="minorHAnsi" w:hAnsi="Arial" w:cs="Arial"/>
          <w:sz w:val="24"/>
          <w:szCs w:val="24"/>
          <w:lang w:eastAsia="en-US"/>
        </w:rPr>
        <w:t>2.7. Обеспечение связи и оповещения населения о пожаре.</w:t>
      </w:r>
    </w:p>
    <w:p w:rsidR="00AE5F01" w:rsidRPr="006F15ED" w:rsidRDefault="00AE5F01" w:rsidP="006F15E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15ED">
        <w:rPr>
          <w:rFonts w:ascii="Arial" w:eastAsiaTheme="minorHAnsi" w:hAnsi="Arial" w:cs="Arial"/>
          <w:sz w:val="24"/>
          <w:szCs w:val="24"/>
          <w:lang w:eastAsia="en-US"/>
        </w:rPr>
        <w:t>2.8. Пропаганда в области пожарной безопасности, содействие распространению пожарно-технических знаний.</w:t>
      </w:r>
    </w:p>
    <w:p w:rsidR="00AE5F01" w:rsidRPr="006F15ED" w:rsidRDefault="00AE5F01" w:rsidP="006F15E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15ED">
        <w:rPr>
          <w:rFonts w:ascii="Arial" w:eastAsiaTheme="minorHAnsi" w:hAnsi="Arial" w:cs="Arial"/>
          <w:sz w:val="24"/>
          <w:szCs w:val="24"/>
          <w:lang w:eastAsia="en-US"/>
        </w:rPr>
        <w:t>3. Рекомендовать руководителям организаций всех форм собственности:</w:t>
      </w:r>
    </w:p>
    <w:p w:rsidR="00AE5F01" w:rsidRPr="006F15ED" w:rsidRDefault="00170401" w:rsidP="00AE5F0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15ED">
        <w:rPr>
          <w:rFonts w:ascii="Arial" w:eastAsiaTheme="minorHAnsi" w:hAnsi="Arial" w:cs="Arial"/>
          <w:sz w:val="24"/>
          <w:szCs w:val="24"/>
          <w:lang w:eastAsia="en-US"/>
        </w:rPr>
        <w:t>3.1.</w:t>
      </w:r>
      <w:r w:rsidR="00AE5F01" w:rsidRPr="006F15E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F15ED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AE5F01" w:rsidRPr="006F15ED">
        <w:rPr>
          <w:rFonts w:ascii="Arial" w:eastAsiaTheme="minorHAnsi" w:hAnsi="Arial" w:cs="Arial"/>
          <w:sz w:val="24"/>
          <w:szCs w:val="24"/>
          <w:lang w:eastAsia="en-US"/>
        </w:rPr>
        <w:t>рганизовать работу по созданию объектовых добровольных пожарных подразделений.</w:t>
      </w:r>
    </w:p>
    <w:p w:rsidR="00AE5F01" w:rsidRPr="006F15ED" w:rsidRDefault="00170401" w:rsidP="00AE5F0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15E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3.2.</w:t>
      </w:r>
      <w:r w:rsidR="00AE5F01" w:rsidRPr="006F15E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F15ED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AE5F01" w:rsidRPr="006F15ED">
        <w:rPr>
          <w:rFonts w:ascii="Arial" w:eastAsiaTheme="minorHAnsi" w:hAnsi="Arial" w:cs="Arial"/>
          <w:sz w:val="24"/>
          <w:szCs w:val="24"/>
          <w:lang w:eastAsia="en-US"/>
        </w:rPr>
        <w:t>ринять меры, направленные на повышение пожарной безопасности организаций, укрепление материально-технической базы объектовых добровольных пожарных подразделений.</w:t>
      </w:r>
    </w:p>
    <w:p w:rsidR="00AE5F01" w:rsidRPr="006F15ED" w:rsidRDefault="00170401" w:rsidP="00AE5F0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15ED">
        <w:rPr>
          <w:rFonts w:ascii="Arial" w:eastAsiaTheme="minorHAnsi" w:hAnsi="Arial" w:cs="Arial"/>
          <w:sz w:val="24"/>
          <w:szCs w:val="24"/>
          <w:lang w:eastAsia="en-US"/>
        </w:rPr>
        <w:t>3.3.</w:t>
      </w:r>
      <w:r w:rsidR="00AE5F01" w:rsidRPr="006F15E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F15ED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AE5F01" w:rsidRPr="006F15ED">
        <w:rPr>
          <w:rFonts w:ascii="Arial" w:eastAsiaTheme="minorHAnsi" w:hAnsi="Arial" w:cs="Arial"/>
          <w:sz w:val="24"/>
          <w:szCs w:val="24"/>
          <w:lang w:eastAsia="en-US"/>
        </w:rPr>
        <w:t>беспечить соблюдение требований пожарной безопасности, включая организацию пожарно-профилактической работы.</w:t>
      </w:r>
    </w:p>
    <w:p w:rsidR="00AE5F01" w:rsidRPr="006F15ED" w:rsidRDefault="00AE5F01" w:rsidP="00AE5F0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15ED">
        <w:rPr>
          <w:rFonts w:ascii="Arial" w:eastAsiaTheme="minorHAnsi" w:hAnsi="Arial" w:cs="Arial"/>
          <w:sz w:val="24"/>
          <w:szCs w:val="24"/>
          <w:lang w:eastAsia="en-US"/>
        </w:rPr>
        <w:t>4. Отменить постановление Администрации ЗАТО г. Железногорск от 23.04.2012 № 700 «Об обеспечении первичных мер пожарной безопасности на территории ЗАТО Железногорск».</w:t>
      </w:r>
    </w:p>
    <w:p w:rsidR="00B13729" w:rsidRPr="006F15ED" w:rsidRDefault="00170401" w:rsidP="00B137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F15ED">
        <w:rPr>
          <w:rFonts w:ascii="Arial" w:hAnsi="Arial" w:cs="Arial"/>
          <w:sz w:val="24"/>
          <w:szCs w:val="24"/>
        </w:rPr>
        <w:t>5</w:t>
      </w:r>
      <w:r w:rsidR="00B13729" w:rsidRPr="006F15ED">
        <w:rPr>
          <w:rFonts w:ascii="Arial" w:hAnsi="Arial" w:cs="Arial"/>
          <w:sz w:val="24"/>
          <w:szCs w:val="24"/>
        </w:rPr>
        <w:t>. Отделу управления проектами и документационного, организационного обеспечения деятельности Администрации ЗАТО г. Железногорск                            (В.Г. Винокурова) довести настоящее постановление до сведения населения через газету «Город и горожане».</w:t>
      </w:r>
    </w:p>
    <w:p w:rsidR="00B13729" w:rsidRPr="006F15ED" w:rsidRDefault="00170401" w:rsidP="00B13729">
      <w:pPr>
        <w:pStyle w:val="ac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6F15ED">
        <w:rPr>
          <w:rFonts w:ascii="Arial" w:hAnsi="Arial" w:cs="Arial"/>
          <w:sz w:val="24"/>
          <w:szCs w:val="24"/>
        </w:rPr>
        <w:t>6</w:t>
      </w:r>
      <w:r w:rsidR="00B13729" w:rsidRPr="006F15ED">
        <w:rPr>
          <w:rFonts w:ascii="Arial" w:hAnsi="Arial" w:cs="Arial"/>
          <w:sz w:val="24"/>
          <w:szCs w:val="24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B13729" w:rsidRPr="006F15ED">
        <w:rPr>
          <w:rFonts w:ascii="Arial" w:hAnsi="Arial" w:cs="Arial"/>
          <w:sz w:val="24"/>
          <w:szCs w:val="24"/>
        </w:rPr>
        <w:t>разместить</w:t>
      </w:r>
      <w:proofErr w:type="gramEnd"/>
      <w:r w:rsidR="00B13729" w:rsidRPr="006F15E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B13729" w:rsidRPr="006F15ED" w:rsidRDefault="00170401" w:rsidP="00B13729">
      <w:pPr>
        <w:pStyle w:val="ac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6F15ED">
        <w:rPr>
          <w:rFonts w:ascii="Arial" w:hAnsi="Arial" w:cs="Arial"/>
          <w:sz w:val="24"/>
          <w:szCs w:val="24"/>
        </w:rPr>
        <w:t>7</w:t>
      </w:r>
      <w:r w:rsidR="00B13729" w:rsidRPr="006F15ED">
        <w:rPr>
          <w:rFonts w:ascii="Arial" w:hAnsi="Arial" w:cs="Arial"/>
          <w:sz w:val="24"/>
          <w:szCs w:val="24"/>
        </w:rPr>
        <w:t>. Контроль над исполнением настоящего постановления возложить на заместителя Главы ЗАТО г. Железногорск по безопасности и взаимодействию с правоохранительными органами Д. А. Герасимова.</w:t>
      </w:r>
    </w:p>
    <w:p w:rsidR="00B13729" w:rsidRPr="006F15ED" w:rsidRDefault="00170401" w:rsidP="00B137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F15ED">
        <w:rPr>
          <w:rFonts w:ascii="Arial" w:hAnsi="Arial" w:cs="Arial"/>
          <w:sz w:val="24"/>
          <w:szCs w:val="24"/>
        </w:rPr>
        <w:t>8</w:t>
      </w:r>
      <w:r w:rsidR="00B13729" w:rsidRPr="006F15ED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его официального опубликования. </w:t>
      </w:r>
    </w:p>
    <w:p w:rsidR="00B13729" w:rsidRPr="006F15ED" w:rsidRDefault="00B13729" w:rsidP="00B13729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Arial" w:hAnsi="Arial" w:cs="Arial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B13729" w:rsidRPr="006F15ED" w:rsidTr="00C52C29">
        <w:tc>
          <w:tcPr>
            <w:tcW w:w="5069" w:type="dxa"/>
          </w:tcPr>
          <w:p w:rsidR="00904B32" w:rsidRPr="006F15ED" w:rsidRDefault="00904B32" w:rsidP="00C52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15ED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6F15ED">
              <w:rPr>
                <w:rFonts w:ascii="Arial" w:hAnsi="Arial" w:cs="Arial"/>
                <w:sz w:val="24"/>
                <w:szCs w:val="24"/>
              </w:rPr>
              <w:t xml:space="preserve"> обязанности </w:t>
            </w:r>
          </w:p>
          <w:p w:rsidR="00B13729" w:rsidRPr="006F15ED" w:rsidRDefault="00B13729" w:rsidP="00904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5ED">
              <w:rPr>
                <w:rFonts w:ascii="Arial" w:hAnsi="Arial" w:cs="Arial"/>
                <w:sz w:val="24"/>
                <w:szCs w:val="24"/>
              </w:rPr>
              <w:t>Глав</w:t>
            </w:r>
            <w:r w:rsidR="00904B32" w:rsidRPr="006F15ED">
              <w:rPr>
                <w:rFonts w:ascii="Arial" w:hAnsi="Arial" w:cs="Arial"/>
                <w:sz w:val="24"/>
                <w:szCs w:val="24"/>
              </w:rPr>
              <w:t>ы</w:t>
            </w:r>
            <w:r w:rsidRPr="006F15ED">
              <w:rPr>
                <w:rFonts w:ascii="Arial" w:hAnsi="Arial" w:cs="Arial"/>
                <w:sz w:val="24"/>
                <w:szCs w:val="24"/>
              </w:rPr>
              <w:t xml:space="preserve"> ЗАТО г. Железногорск                 </w:t>
            </w:r>
          </w:p>
        </w:tc>
        <w:tc>
          <w:tcPr>
            <w:tcW w:w="5069" w:type="dxa"/>
            <w:vAlign w:val="bottom"/>
          </w:tcPr>
          <w:p w:rsidR="00B13729" w:rsidRPr="006F15ED" w:rsidRDefault="00904B32" w:rsidP="00C52C2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15ED">
              <w:rPr>
                <w:rFonts w:ascii="Arial" w:hAnsi="Arial" w:cs="Arial"/>
                <w:sz w:val="24"/>
                <w:szCs w:val="24"/>
              </w:rPr>
              <w:t>Р.И. Вычужанин</w:t>
            </w:r>
          </w:p>
        </w:tc>
      </w:tr>
    </w:tbl>
    <w:p w:rsidR="00B8337F" w:rsidRPr="006F15ED" w:rsidRDefault="00B8337F" w:rsidP="00847C6D">
      <w:pPr>
        <w:rPr>
          <w:rFonts w:ascii="Arial" w:hAnsi="Arial" w:cs="Arial"/>
          <w:sz w:val="24"/>
          <w:szCs w:val="24"/>
        </w:rPr>
      </w:pPr>
    </w:p>
    <w:sectPr w:rsidR="00B8337F" w:rsidRPr="006F15ED" w:rsidSect="00986CCE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0C" w:rsidRDefault="00E1690C">
      <w:r>
        <w:separator/>
      </w:r>
    </w:p>
  </w:endnote>
  <w:endnote w:type="continuationSeparator" w:id="0">
    <w:p w:rsidR="00E1690C" w:rsidRDefault="00E1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0C" w:rsidRDefault="00E1690C">
      <w:r>
        <w:separator/>
      </w:r>
    </w:p>
  </w:footnote>
  <w:footnote w:type="continuationSeparator" w:id="0">
    <w:p w:rsidR="00E1690C" w:rsidRDefault="00E16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1745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13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135B" w:rsidRDefault="006313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0361"/>
      <w:docPartObj>
        <w:docPartGallery w:val="Page Numbers (Top of Page)"/>
        <w:docPartUnique/>
      </w:docPartObj>
    </w:sdtPr>
    <w:sdtContent>
      <w:p w:rsidR="00986CCE" w:rsidRDefault="001745E4">
        <w:pPr>
          <w:pStyle w:val="a7"/>
          <w:jc w:val="center"/>
        </w:pPr>
        <w:fldSimple w:instr=" PAGE   \* MERGEFORMAT ">
          <w:r w:rsidR="006F15ED">
            <w:rPr>
              <w:noProof/>
            </w:rPr>
            <w:t>2</w:t>
          </w:r>
        </w:fldSimple>
      </w:p>
    </w:sdtContent>
  </w:sdt>
  <w:p w:rsidR="0063135B" w:rsidRDefault="0063135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CE" w:rsidRDefault="00986CCE">
    <w:pPr>
      <w:pStyle w:val="a7"/>
      <w:jc w:val="center"/>
    </w:pPr>
  </w:p>
  <w:p w:rsidR="00986CCE" w:rsidRDefault="00986C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40FA"/>
    <w:rsid w:val="00004506"/>
    <w:rsid w:val="00052C74"/>
    <w:rsid w:val="00061535"/>
    <w:rsid w:val="0007333D"/>
    <w:rsid w:val="000821D3"/>
    <w:rsid w:val="000826AA"/>
    <w:rsid w:val="00083EB7"/>
    <w:rsid w:val="000902EF"/>
    <w:rsid w:val="000B2CE6"/>
    <w:rsid w:val="000D6931"/>
    <w:rsid w:val="000D6E29"/>
    <w:rsid w:val="000F46B5"/>
    <w:rsid w:val="00104AB2"/>
    <w:rsid w:val="00124A69"/>
    <w:rsid w:val="00134625"/>
    <w:rsid w:val="00135130"/>
    <w:rsid w:val="0013723E"/>
    <w:rsid w:val="00140EDA"/>
    <w:rsid w:val="00170401"/>
    <w:rsid w:val="001734A7"/>
    <w:rsid w:val="001745E4"/>
    <w:rsid w:val="00180279"/>
    <w:rsid w:val="001822A1"/>
    <w:rsid w:val="00190E7F"/>
    <w:rsid w:val="001B25D0"/>
    <w:rsid w:val="001B5679"/>
    <w:rsid w:val="001E1B73"/>
    <w:rsid w:val="001E5ADA"/>
    <w:rsid w:val="0021344E"/>
    <w:rsid w:val="0021404D"/>
    <w:rsid w:val="00215621"/>
    <w:rsid w:val="0022496B"/>
    <w:rsid w:val="00240730"/>
    <w:rsid w:val="002413A7"/>
    <w:rsid w:val="00246459"/>
    <w:rsid w:val="00254F44"/>
    <w:rsid w:val="002623A2"/>
    <w:rsid w:val="00266F18"/>
    <w:rsid w:val="00290DCB"/>
    <w:rsid w:val="00292AE3"/>
    <w:rsid w:val="002A4AD3"/>
    <w:rsid w:val="002A5F4A"/>
    <w:rsid w:val="002B535B"/>
    <w:rsid w:val="002E030D"/>
    <w:rsid w:val="002E0F58"/>
    <w:rsid w:val="003063EE"/>
    <w:rsid w:val="0030743A"/>
    <w:rsid w:val="0031232E"/>
    <w:rsid w:val="00316A5C"/>
    <w:rsid w:val="003217B4"/>
    <w:rsid w:val="00323380"/>
    <w:rsid w:val="0033356F"/>
    <w:rsid w:val="003418AE"/>
    <w:rsid w:val="0034564D"/>
    <w:rsid w:val="00355D84"/>
    <w:rsid w:val="003919CA"/>
    <w:rsid w:val="00393F49"/>
    <w:rsid w:val="003C6358"/>
    <w:rsid w:val="003D2D96"/>
    <w:rsid w:val="003D2F57"/>
    <w:rsid w:val="003D42FF"/>
    <w:rsid w:val="003D5000"/>
    <w:rsid w:val="003D558F"/>
    <w:rsid w:val="003E6D7A"/>
    <w:rsid w:val="003F347C"/>
    <w:rsid w:val="003F681C"/>
    <w:rsid w:val="00421085"/>
    <w:rsid w:val="00423ABE"/>
    <w:rsid w:val="00440856"/>
    <w:rsid w:val="00465763"/>
    <w:rsid w:val="00466664"/>
    <w:rsid w:val="004745D7"/>
    <w:rsid w:val="00480312"/>
    <w:rsid w:val="004818B6"/>
    <w:rsid w:val="00485D0A"/>
    <w:rsid w:val="004A2E2C"/>
    <w:rsid w:val="004B2F2B"/>
    <w:rsid w:val="004B3161"/>
    <w:rsid w:val="004B3531"/>
    <w:rsid w:val="004C0104"/>
    <w:rsid w:val="004C7240"/>
    <w:rsid w:val="004D1B6A"/>
    <w:rsid w:val="004F2B35"/>
    <w:rsid w:val="004F4510"/>
    <w:rsid w:val="00502BB2"/>
    <w:rsid w:val="00504F08"/>
    <w:rsid w:val="00507906"/>
    <w:rsid w:val="0051081E"/>
    <w:rsid w:val="005118AD"/>
    <w:rsid w:val="00535C45"/>
    <w:rsid w:val="005511F4"/>
    <w:rsid w:val="00553D2E"/>
    <w:rsid w:val="00556034"/>
    <w:rsid w:val="0056149D"/>
    <w:rsid w:val="00575353"/>
    <w:rsid w:val="00581553"/>
    <w:rsid w:val="005820D2"/>
    <w:rsid w:val="00583FA7"/>
    <w:rsid w:val="00592CE9"/>
    <w:rsid w:val="005B5FC1"/>
    <w:rsid w:val="005C5968"/>
    <w:rsid w:val="005D4EEB"/>
    <w:rsid w:val="005E7AF8"/>
    <w:rsid w:val="005F11F1"/>
    <w:rsid w:val="00601B49"/>
    <w:rsid w:val="00620F0E"/>
    <w:rsid w:val="00627386"/>
    <w:rsid w:val="0063135B"/>
    <w:rsid w:val="00647C7B"/>
    <w:rsid w:val="0065226F"/>
    <w:rsid w:val="00662A28"/>
    <w:rsid w:val="006716FF"/>
    <w:rsid w:val="00681351"/>
    <w:rsid w:val="00683E5A"/>
    <w:rsid w:val="0069494E"/>
    <w:rsid w:val="006A0457"/>
    <w:rsid w:val="006A68D6"/>
    <w:rsid w:val="006B47E2"/>
    <w:rsid w:val="006C5FEF"/>
    <w:rsid w:val="006D6E08"/>
    <w:rsid w:val="006E14B4"/>
    <w:rsid w:val="006F15ED"/>
    <w:rsid w:val="006F3210"/>
    <w:rsid w:val="007127AC"/>
    <w:rsid w:val="007163B8"/>
    <w:rsid w:val="007228B3"/>
    <w:rsid w:val="00733A85"/>
    <w:rsid w:val="00772287"/>
    <w:rsid w:val="0079408E"/>
    <w:rsid w:val="007A022B"/>
    <w:rsid w:val="007A0EA8"/>
    <w:rsid w:val="007A2814"/>
    <w:rsid w:val="007D70CB"/>
    <w:rsid w:val="007E498E"/>
    <w:rsid w:val="007F7FB6"/>
    <w:rsid w:val="008153E0"/>
    <w:rsid w:val="008311F0"/>
    <w:rsid w:val="008376A8"/>
    <w:rsid w:val="008432AC"/>
    <w:rsid w:val="00847C6D"/>
    <w:rsid w:val="00855D61"/>
    <w:rsid w:val="00860ABF"/>
    <w:rsid w:val="00861516"/>
    <w:rsid w:val="00863A75"/>
    <w:rsid w:val="008674EB"/>
    <w:rsid w:val="0088028D"/>
    <w:rsid w:val="008A0DF3"/>
    <w:rsid w:val="008A158F"/>
    <w:rsid w:val="008B32C6"/>
    <w:rsid w:val="008B7073"/>
    <w:rsid w:val="008D4F58"/>
    <w:rsid w:val="008D57BC"/>
    <w:rsid w:val="008E0C89"/>
    <w:rsid w:val="008E57CD"/>
    <w:rsid w:val="00900840"/>
    <w:rsid w:val="00902C83"/>
    <w:rsid w:val="00903CCF"/>
    <w:rsid w:val="00904B32"/>
    <w:rsid w:val="00916687"/>
    <w:rsid w:val="0092027B"/>
    <w:rsid w:val="009344B0"/>
    <w:rsid w:val="009350F0"/>
    <w:rsid w:val="00935B6E"/>
    <w:rsid w:val="0094435F"/>
    <w:rsid w:val="00945309"/>
    <w:rsid w:val="009475B8"/>
    <w:rsid w:val="00955246"/>
    <w:rsid w:val="00964322"/>
    <w:rsid w:val="00964B24"/>
    <w:rsid w:val="009664D9"/>
    <w:rsid w:val="00986CCE"/>
    <w:rsid w:val="00993382"/>
    <w:rsid w:val="00997DC2"/>
    <w:rsid w:val="009B3F51"/>
    <w:rsid w:val="009B484E"/>
    <w:rsid w:val="009D072C"/>
    <w:rsid w:val="009D17F5"/>
    <w:rsid w:val="009D1FF6"/>
    <w:rsid w:val="009D5A41"/>
    <w:rsid w:val="009E0EA3"/>
    <w:rsid w:val="009F3A0B"/>
    <w:rsid w:val="009F5D66"/>
    <w:rsid w:val="00A0330B"/>
    <w:rsid w:val="00A205EF"/>
    <w:rsid w:val="00A249ED"/>
    <w:rsid w:val="00A416CD"/>
    <w:rsid w:val="00A56247"/>
    <w:rsid w:val="00A85640"/>
    <w:rsid w:val="00AC12C9"/>
    <w:rsid w:val="00AC2816"/>
    <w:rsid w:val="00AC72F6"/>
    <w:rsid w:val="00AD4870"/>
    <w:rsid w:val="00AD7F1A"/>
    <w:rsid w:val="00AE3551"/>
    <w:rsid w:val="00AE3827"/>
    <w:rsid w:val="00AE5F01"/>
    <w:rsid w:val="00B05C09"/>
    <w:rsid w:val="00B13729"/>
    <w:rsid w:val="00B30C1B"/>
    <w:rsid w:val="00B31277"/>
    <w:rsid w:val="00B35D90"/>
    <w:rsid w:val="00B4380C"/>
    <w:rsid w:val="00B46852"/>
    <w:rsid w:val="00B47A08"/>
    <w:rsid w:val="00B559DA"/>
    <w:rsid w:val="00B8337F"/>
    <w:rsid w:val="00B86188"/>
    <w:rsid w:val="00B94865"/>
    <w:rsid w:val="00BA0C4B"/>
    <w:rsid w:val="00BA0FC8"/>
    <w:rsid w:val="00BB090E"/>
    <w:rsid w:val="00BB3A16"/>
    <w:rsid w:val="00BB3C23"/>
    <w:rsid w:val="00BB4090"/>
    <w:rsid w:val="00BD4442"/>
    <w:rsid w:val="00BD54C7"/>
    <w:rsid w:val="00BE315F"/>
    <w:rsid w:val="00BF5EF5"/>
    <w:rsid w:val="00BF6DC6"/>
    <w:rsid w:val="00C105A1"/>
    <w:rsid w:val="00C13622"/>
    <w:rsid w:val="00C23B4E"/>
    <w:rsid w:val="00C25177"/>
    <w:rsid w:val="00C26B83"/>
    <w:rsid w:val="00C310F5"/>
    <w:rsid w:val="00C31202"/>
    <w:rsid w:val="00C34CF7"/>
    <w:rsid w:val="00C42F9B"/>
    <w:rsid w:val="00C4332D"/>
    <w:rsid w:val="00C91996"/>
    <w:rsid w:val="00CB2370"/>
    <w:rsid w:val="00CC2892"/>
    <w:rsid w:val="00CC56D3"/>
    <w:rsid w:val="00CC7453"/>
    <w:rsid w:val="00CD5DAC"/>
    <w:rsid w:val="00CE4F4C"/>
    <w:rsid w:val="00CF576F"/>
    <w:rsid w:val="00CF6EB9"/>
    <w:rsid w:val="00D206FB"/>
    <w:rsid w:val="00D21BF5"/>
    <w:rsid w:val="00D2249B"/>
    <w:rsid w:val="00D26606"/>
    <w:rsid w:val="00D3086E"/>
    <w:rsid w:val="00D35072"/>
    <w:rsid w:val="00D378A9"/>
    <w:rsid w:val="00D379A0"/>
    <w:rsid w:val="00D56EAF"/>
    <w:rsid w:val="00D705AB"/>
    <w:rsid w:val="00D71FF3"/>
    <w:rsid w:val="00D741B2"/>
    <w:rsid w:val="00D76AEC"/>
    <w:rsid w:val="00D77C77"/>
    <w:rsid w:val="00D93CA0"/>
    <w:rsid w:val="00DA3C90"/>
    <w:rsid w:val="00DC718D"/>
    <w:rsid w:val="00DC7A59"/>
    <w:rsid w:val="00DD18EC"/>
    <w:rsid w:val="00E0004E"/>
    <w:rsid w:val="00E05ECD"/>
    <w:rsid w:val="00E13FDA"/>
    <w:rsid w:val="00E1690C"/>
    <w:rsid w:val="00E23EA4"/>
    <w:rsid w:val="00E266D2"/>
    <w:rsid w:val="00E31918"/>
    <w:rsid w:val="00E34D1F"/>
    <w:rsid w:val="00E376F9"/>
    <w:rsid w:val="00E44ADB"/>
    <w:rsid w:val="00E45294"/>
    <w:rsid w:val="00E50E99"/>
    <w:rsid w:val="00E7765B"/>
    <w:rsid w:val="00E87A1A"/>
    <w:rsid w:val="00EC3C7E"/>
    <w:rsid w:val="00ED2255"/>
    <w:rsid w:val="00EE0019"/>
    <w:rsid w:val="00EE68F1"/>
    <w:rsid w:val="00EE7FAB"/>
    <w:rsid w:val="00F00A3C"/>
    <w:rsid w:val="00F04913"/>
    <w:rsid w:val="00F17750"/>
    <w:rsid w:val="00F17BF4"/>
    <w:rsid w:val="00F20111"/>
    <w:rsid w:val="00F215DB"/>
    <w:rsid w:val="00F32F94"/>
    <w:rsid w:val="00F41F92"/>
    <w:rsid w:val="00F4263D"/>
    <w:rsid w:val="00F46F2A"/>
    <w:rsid w:val="00F4793E"/>
    <w:rsid w:val="00FA6294"/>
    <w:rsid w:val="00FA6CD0"/>
    <w:rsid w:val="00FD3F9A"/>
    <w:rsid w:val="00FD5A6C"/>
    <w:rsid w:val="00FE2B97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6CCE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23&amp;n=3230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2707&amp;dst=34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469798&amp;dst=10137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F6458-2F49-4156-A9DE-75188E79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13</cp:revision>
  <cp:lastPrinted>2024-04-09T08:02:00Z</cp:lastPrinted>
  <dcterms:created xsi:type="dcterms:W3CDTF">2024-01-18T02:27:00Z</dcterms:created>
  <dcterms:modified xsi:type="dcterms:W3CDTF">2024-04-12T00:30:00Z</dcterms:modified>
</cp:coreProperties>
</file>